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8DD0A" w14:textId="77777777" w:rsidR="007E3B13" w:rsidRPr="00C73F0F" w:rsidRDefault="007E3B13" w:rsidP="00E91E51">
      <w:pPr>
        <w:spacing w:after="0"/>
        <w:jc w:val="center"/>
        <w:rPr>
          <w:rFonts w:ascii="Arial" w:hAnsi="Arial" w:cs="Arial"/>
          <w:b/>
          <w:bCs/>
          <w:sz w:val="24"/>
          <w:szCs w:val="24"/>
        </w:rPr>
      </w:pPr>
    </w:p>
    <w:p w14:paraId="05A5A927" w14:textId="77777777" w:rsidR="00D5360F" w:rsidRDefault="00D5360F" w:rsidP="00E91E51">
      <w:pPr>
        <w:spacing w:after="0"/>
        <w:jc w:val="center"/>
        <w:rPr>
          <w:rFonts w:ascii="Arial" w:hAnsi="Arial" w:cs="Arial"/>
          <w:b/>
          <w:bCs/>
          <w:sz w:val="24"/>
          <w:szCs w:val="24"/>
        </w:rPr>
      </w:pPr>
      <w:r>
        <w:rPr>
          <w:noProof/>
        </w:rPr>
        <w:drawing>
          <wp:inline distT="0" distB="0" distL="0" distR="0" wp14:anchorId="28DC559C" wp14:editId="27CD18E4">
            <wp:extent cx="676275" cy="676275"/>
            <wp:effectExtent l="0" t="0" r="9525" b="9525"/>
            <wp:docPr id="1460095220"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r>
        <w:rPr>
          <w:rFonts w:ascii="Arial" w:hAnsi="Arial" w:cs="Arial"/>
          <w:b/>
          <w:bCs/>
          <w:sz w:val="24"/>
          <w:szCs w:val="24"/>
        </w:rPr>
        <w:t xml:space="preserve">HILT ADACEMIES </w:t>
      </w:r>
      <w:r>
        <w:rPr>
          <w:noProof/>
        </w:rPr>
        <w:drawing>
          <wp:inline distT="0" distB="0" distL="0" distR="0" wp14:anchorId="0848E1E1" wp14:editId="6F0E1FE5">
            <wp:extent cx="676275" cy="676275"/>
            <wp:effectExtent l="0" t="0" r="9525" b="9525"/>
            <wp:docPr id="1213607692"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4A2DCD8C" w14:textId="79BA92FB"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2F8F3747"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1CDB4357" w14:textId="500CCDA4" w:rsidR="00D5360F" w:rsidRDefault="00D5360F" w:rsidP="008E485C">
      <w:pPr>
        <w:spacing w:after="0"/>
        <w:jc w:val="center"/>
        <w:rPr>
          <w:rFonts w:ascii="Arial" w:hAnsi="Arial" w:cs="Arial"/>
          <w:b/>
          <w:bCs/>
          <w:sz w:val="24"/>
          <w:szCs w:val="24"/>
        </w:rPr>
      </w:pPr>
      <w:r>
        <w:rPr>
          <w:noProof/>
        </w:rPr>
        <w:lastRenderedPageBreak/>
        <w:drawing>
          <wp:inline distT="0" distB="0" distL="0" distR="0" wp14:anchorId="212A2EE6" wp14:editId="6A55E3BA">
            <wp:extent cx="676275" cy="676275"/>
            <wp:effectExtent l="0" t="0" r="9525" b="9525"/>
            <wp:docPr id="954409679"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r>
        <w:rPr>
          <w:rFonts w:ascii="Arial" w:hAnsi="Arial" w:cs="Arial"/>
          <w:b/>
          <w:bCs/>
          <w:sz w:val="24"/>
          <w:szCs w:val="24"/>
        </w:rPr>
        <w:t>HILT ACADEMIES</w:t>
      </w:r>
      <w:r>
        <w:rPr>
          <w:noProof/>
        </w:rPr>
        <w:drawing>
          <wp:inline distT="0" distB="0" distL="0" distR="0" wp14:anchorId="1639E230" wp14:editId="45A6FFE3">
            <wp:extent cx="676275" cy="676275"/>
            <wp:effectExtent l="0" t="0" r="9525" b="9525"/>
            <wp:docPr id="1629586278"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199D3F9C" w14:textId="00822BE9"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6E1688E2" w14:textId="690995EA" w:rsidR="00D5360F" w:rsidRDefault="00D5360F" w:rsidP="00436243">
      <w:pPr>
        <w:spacing w:after="0"/>
        <w:jc w:val="center"/>
        <w:rPr>
          <w:rFonts w:ascii="Arial" w:hAnsi="Arial" w:cs="Arial"/>
          <w:b/>
          <w:bCs/>
          <w:sz w:val="28"/>
          <w:szCs w:val="28"/>
        </w:rPr>
      </w:pPr>
      <w:r>
        <w:rPr>
          <w:noProof/>
        </w:rPr>
        <w:lastRenderedPageBreak/>
        <w:drawing>
          <wp:inline distT="0" distB="0" distL="0" distR="0" wp14:anchorId="386FEB6B" wp14:editId="23692E9D">
            <wp:extent cx="676275" cy="676275"/>
            <wp:effectExtent l="0" t="0" r="9525" b="9525"/>
            <wp:docPr id="316719942"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r w:rsidRPr="00A8388B">
        <w:rPr>
          <w:rFonts w:ascii="Arial" w:hAnsi="Arial" w:cs="Arial"/>
          <w:b/>
          <w:bCs/>
          <w:sz w:val="28"/>
          <w:szCs w:val="28"/>
        </w:rPr>
        <w:t xml:space="preserve"> </w:t>
      </w:r>
      <w:r>
        <w:rPr>
          <w:rFonts w:ascii="Arial" w:hAnsi="Arial" w:cs="Arial"/>
          <w:b/>
          <w:bCs/>
          <w:sz w:val="28"/>
          <w:szCs w:val="28"/>
        </w:rPr>
        <w:t>HILT Academies</w:t>
      </w:r>
      <w:r w:rsidRPr="00D5360F">
        <w:rPr>
          <w:noProof/>
        </w:rPr>
        <w:t xml:space="preserve"> </w:t>
      </w:r>
      <w:r>
        <w:rPr>
          <w:noProof/>
        </w:rPr>
        <w:drawing>
          <wp:inline distT="0" distB="0" distL="0" distR="0" wp14:anchorId="08692791" wp14:editId="5AD97073">
            <wp:extent cx="676275" cy="676275"/>
            <wp:effectExtent l="0" t="0" r="9525" b="9525"/>
            <wp:docPr id="4" name="Picture 3"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20296B79" w14:textId="6D97A80A"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5E074614" w14:textId="77777777" w:rsidR="00113E63" w:rsidRDefault="00A8388B" w:rsidP="00436243">
      <w:pPr>
        <w:spacing w:after="0"/>
        <w:jc w:val="both"/>
        <w:rPr>
          <w:rFonts w:ascii="Arial" w:hAnsi="Arial" w:cs="Arial"/>
          <w:b/>
          <w:bCs/>
          <w:u w:val="single"/>
        </w:rPr>
      </w:pPr>
      <w:r w:rsidRPr="0047648E">
        <w:rPr>
          <w:rFonts w:ascii="Arial" w:hAnsi="Arial" w:cs="Arial"/>
          <w:b/>
          <w:bCs/>
          <w:highlight w:val="yellow"/>
          <w:u w:val="single"/>
        </w:rPr>
        <w:t>School to c</w:t>
      </w:r>
      <w:r w:rsidR="00436243" w:rsidRPr="0047648E">
        <w:rPr>
          <w:rFonts w:ascii="Arial" w:hAnsi="Arial" w:cs="Arial"/>
          <w:b/>
          <w:bCs/>
          <w:highlight w:val="yellow"/>
          <w:u w:val="single"/>
        </w:rPr>
        <w:t>omplete the below, keeping the originals, return</w:t>
      </w:r>
      <w:r w:rsidR="002332CA" w:rsidRPr="0047648E">
        <w:rPr>
          <w:rFonts w:ascii="Arial" w:hAnsi="Arial" w:cs="Arial"/>
          <w:b/>
          <w:bCs/>
          <w:highlight w:val="yellow"/>
          <w:u w:val="single"/>
        </w:rPr>
        <w:t>ing</w:t>
      </w:r>
      <w:r w:rsidRPr="0047648E">
        <w:rPr>
          <w:rFonts w:ascii="Arial" w:hAnsi="Arial" w:cs="Arial"/>
          <w:b/>
          <w:bCs/>
          <w:highlight w:val="yellow"/>
          <w:u w:val="single"/>
        </w:rPr>
        <w:t xml:space="preserve"> copies of </w:t>
      </w:r>
      <w:r w:rsidR="005D40E5" w:rsidRPr="0047648E">
        <w:rPr>
          <w:rFonts w:ascii="Arial" w:hAnsi="Arial" w:cs="Arial"/>
          <w:b/>
          <w:bCs/>
          <w:highlight w:val="yellow"/>
          <w:u w:val="single"/>
        </w:rPr>
        <w:t>all</w:t>
      </w:r>
      <w:r w:rsidRPr="0047648E">
        <w:rPr>
          <w:rFonts w:ascii="Arial" w:hAnsi="Arial" w:cs="Arial"/>
          <w:b/>
          <w:bCs/>
          <w:highlight w:val="yellow"/>
          <w:u w:val="single"/>
        </w:rPr>
        <w:t xml:space="preserve"> pages </w:t>
      </w:r>
      <w:r w:rsidR="00436243" w:rsidRPr="0047648E">
        <w:rPr>
          <w:rFonts w:ascii="Arial" w:hAnsi="Arial" w:cs="Arial"/>
          <w:b/>
          <w:bCs/>
          <w:highlight w:val="yellow"/>
          <w:u w:val="single"/>
        </w:rPr>
        <w:t>together with the appropriate letter on Infolink</w:t>
      </w:r>
      <w:r w:rsidR="002332CA" w:rsidRPr="0047648E">
        <w:rPr>
          <w:rFonts w:ascii="Arial" w:hAnsi="Arial" w:cs="Arial"/>
          <w:b/>
          <w:bCs/>
          <w:highlight w:val="yellow"/>
          <w:u w:val="single"/>
        </w:rPr>
        <w:t xml:space="preserve">, </w:t>
      </w:r>
      <w:r w:rsidR="008036C0" w:rsidRPr="0047648E">
        <w:rPr>
          <w:rFonts w:ascii="Arial" w:hAnsi="Arial" w:cs="Arial"/>
          <w:b/>
          <w:bCs/>
          <w:highlight w:val="yellow"/>
          <w:u w:val="single"/>
        </w:rPr>
        <w:t>to all parents</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68926F2" w:rsidR="00FC59F8" w:rsidRPr="000B7219" w:rsidRDefault="00F60652"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00FC59F8" w:rsidRPr="0047648E" w14:paraId="7EB5515D" w14:textId="77777777" w:rsidTr="000B7219">
        <w:tc>
          <w:tcPr>
            <w:tcW w:w="3681" w:type="dxa"/>
            <w:shd w:val="clear" w:color="auto" w:fill="BFBFBF" w:themeFill="background1" w:themeFillShade="BF"/>
          </w:tcPr>
          <w:p w14:paraId="67746011" w14:textId="4CA83F2D"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r w:rsidR="000B7219" w:rsidRPr="000B7219">
              <w:rPr>
                <w:rFonts w:ascii="Arial" w:hAnsi="Arial" w:cs="Arial"/>
                <w:sz w:val="20"/>
                <w:szCs w:val="20"/>
                <w:highlight w:val="yellow"/>
                <w:u w:val="single"/>
              </w:rPr>
              <w:t>(Send to other parent)</w:t>
            </w:r>
          </w:p>
        </w:tc>
        <w:tc>
          <w:tcPr>
            <w:tcW w:w="7081" w:type="dxa"/>
          </w:tcPr>
          <w:p w14:paraId="76964A82" w14:textId="2A14E247" w:rsidR="00FC59F8" w:rsidRPr="000B7219" w:rsidRDefault="000B7219"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3A38E3E5" w:rsidR="006A7100" w:rsidRDefault="00D5360F" w:rsidP="00FB7745">
            <w:pPr>
              <w:jc w:val="both"/>
              <w:rPr>
                <w:rFonts w:ascii="Arial" w:hAnsi="Arial" w:cs="Arial"/>
                <w:b/>
                <w:bCs/>
                <w:sz w:val="20"/>
                <w:szCs w:val="20"/>
              </w:rPr>
            </w:pPr>
            <w:r>
              <w:rPr>
                <w:rFonts w:ascii="Arial" w:hAnsi="Arial" w:cs="Arial"/>
                <w:b/>
                <w:bCs/>
                <w:sz w:val="20"/>
                <w:szCs w:val="20"/>
              </w:rPr>
              <w:t>Unauthorised as the reason provided is not considered exceptional.</w:t>
            </w: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08756096"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440C9A5E"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5457C" w14:textId="77777777" w:rsidR="005C3170" w:rsidRDefault="005C3170" w:rsidP="00C73F0F">
      <w:pPr>
        <w:spacing w:after="0" w:line="240" w:lineRule="auto"/>
      </w:pPr>
      <w:r>
        <w:separator/>
      </w:r>
    </w:p>
  </w:endnote>
  <w:endnote w:type="continuationSeparator" w:id="0">
    <w:p w14:paraId="455ABE1C" w14:textId="77777777" w:rsidR="005C3170" w:rsidRDefault="005C3170" w:rsidP="00C73F0F">
      <w:pPr>
        <w:spacing w:after="0" w:line="240" w:lineRule="auto"/>
      </w:pPr>
      <w:r>
        <w:continuationSeparator/>
      </w:r>
    </w:p>
  </w:endnote>
  <w:endnote w:type="continuationNotice" w:id="1">
    <w:p w14:paraId="29E28D6A" w14:textId="77777777" w:rsidR="005C3170" w:rsidRDefault="005C31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8276B" w14:textId="77777777" w:rsidR="005C3170" w:rsidRDefault="005C3170" w:rsidP="00C73F0F">
      <w:pPr>
        <w:spacing w:after="0" w:line="240" w:lineRule="auto"/>
      </w:pPr>
      <w:r>
        <w:separator/>
      </w:r>
    </w:p>
  </w:footnote>
  <w:footnote w:type="continuationSeparator" w:id="0">
    <w:p w14:paraId="3A1762F4" w14:textId="77777777" w:rsidR="005C3170" w:rsidRDefault="005C3170" w:rsidP="00C73F0F">
      <w:pPr>
        <w:spacing w:after="0" w:line="240" w:lineRule="auto"/>
      </w:pPr>
      <w:r>
        <w:continuationSeparator/>
      </w:r>
    </w:p>
  </w:footnote>
  <w:footnote w:type="continuationNotice" w:id="1">
    <w:p w14:paraId="4C9C35DA" w14:textId="77777777" w:rsidR="005C3170" w:rsidRDefault="005C31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40BEF"/>
    <w:rsid w:val="00243E3B"/>
    <w:rsid w:val="00256A8E"/>
    <w:rsid w:val="00273004"/>
    <w:rsid w:val="00276C8F"/>
    <w:rsid w:val="00280969"/>
    <w:rsid w:val="002878AD"/>
    <w:rsid w:val="002C5A28"/>
    <w:rsid w:val="002D0AAF"/>
    <w:rsid w:val="002D0C4B"/>
    <w:rsid w:val="002E5DDB"/>
    <w:rsid w:val="002F1AD0"/>
    <w:rsid w:val="00301F91"/>
    <w:rsid w:val="003114E2"/>
    <w:rsid w:val="0033314D"/>
    <w:rsid w:val="0034246D"/>
    <w:rsid w:val="00365DCB"/>
    <w:rsid w:val="00383794"/>
    <w:rsid w:val="00385CA1"/>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C2254"/>
    <w:rsid w:val="004E6069"/>
    <w:rsid w:val="004F61D3"/>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317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B5D3C"/>
    <w:rsid w:val="007C217D"/>
    <w:rsid w:val="007C6174"/>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5360F"/>
    <w:rsid w:val="00D6145D"/>
    <w:rsid w:val="00D7012A"/>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7e654f4-2070-4fa2-a38e-869b3e0e28f8" xsi:nil="true"/>
    <lcf76f155ced4ddcb4097134ff3c332f xmlns="a9a5d96c-f0ee-408a-ba4f-042d79aa9b2b">
      <Terms xmlns="http://schemas.microsoft.com/office/infopath/2007/PartnerControls"/>
    </lcf76f155ced4ddcb4097134ff3c332f>
    <SharedWithUsers xmlns="47e654f4-2070-4fa2-a38e-869b3e0e28f8">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6EB591EAF3E64491BEFA8C7C701229" ma:contentTypeVersion="14" ma:contentTypeDescription="Create a new document." ma:contentTypeScope="" ma:versionID="aee2b550b4ae4587a1bbd4bf703a984b">
  <xsd:schema xmlns:xsd="http://www.w3.org/2001/XMLSchema" xmlns:xs="http://www.w3.org/2001/XMLSchema" xmlns:p="http://schemas.microsoft.com/office/2006/metadata/properties" xmlns:ns2="a9a5d96c-f0ee-408a-ba4f-042d79aa9b2b" xmlns:ns3="47e654f4-2070-4fa2-a38e-869b3e0e28f8" targetNamespace="http://schemas.microsoft.com/office/2006/metadata/properties" ma:root="true" ma:fieldsID="c88959bceb223e070f4ecf24772c2050" ns2:_="" ns3:_="">
    <xsd:import namespace="a9a5d96c-f0ee-408a-ba4f-042d79aa9b2b"/>
    <xsd:import namespace="47e654f4-2070-4fa2-a38e-869b3e0e28f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5d96c-f0ee-408a-ba4f-042d79aa9b2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711c1d91-c4e6-4ba7-9c2a-2c26d718dd5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654f4-2070-4fa2-a38e-869b3e0e28f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39700fd-860b-48bb-9161-37faf4ef0fa7}" ma:internalName="TaxCatchAll" ma:showField="CatchAllData" ma:web="47e654f4-2070-4fa2-a38e-869b3e0e28f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2.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 ds:uri="47e654f4-2070-4fa2-a38e-869b3e0e28f8"/>
    <ds:schemaRef ds:uri="a9a5d96c-f0ee-408a-ba4f-042d79aa9b2b"/>
  </ds:schemaRefs>
</ds:datastoreItem>
</file>

<file path=customXml/itemProps3.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4.xml><?xml version="1.0" encoding="utf-8"?>
<ds:datastoreItem xmlns:ds="http://schemas.openxmlformats.org/officeDocument/2006/customXml" ds:itemID="{4200720C-CE76-4EEC-A1B0-488482E89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5d96c-f0ee-408a-ba4f-042d79aa9b2b"/>
    <ds:schemaRef ds:uri="47e654f4-2070-4fa2-a38e-869b3e0e28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Carole Toms</cp:lastModifiedBy>
  <cp:revision>4</cp:revision>
  <dcterms:created xsi:type="dcterms:W3CDTF">2024-08-22T13:08:00Z</dcterms:created>
  <dcterms:modified xsi:type="dcterms:W3CDTF">2024-08-27T11:40:00Z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0x010100C76EB591EAF3E64491BEFA8C7C701229</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